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63" w:rsidRDefault="00CC3163" w:rsidP="00CC3163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CC3163" w:rsidRPr="003B6CA7" w:rsidRDefault="00CC3163" w:rsidP="00CC3163">
      <w:pPr>
        <w:jc w:val="center"/>
        <w:rPr>
          <w:rFonts w:ascii="Comic Sans MS" w:hAnsi="Comic Sans MS" w:cs="Times New Roman"/>
          <w:b/>
          <w:sz w:val="36"/>
          <w:szCs w:val="24"/>
        </w:rPr>
      </w:pPr>
      <w:r>
        <w:rPr>
          <w:rFonts w:ascii="Comic Sans MS" w:hAnsi="Comic Sans MS" w:cs="Times New Roman"/>
          <w:b/>
          <w:noProof/>
          <w:sz w:val="36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1BD0772" wp14:editId="4BD34D5F">
            <wp:simplePos x="0" y="0"/>
            <wp:positionH relativeFrom="column">
              <wp:posOffset>-448324</wp:posOffset>
            </wp:positionH>
            <wp:positionV relativeFrom="paragraph">
              <wp:posOffset>-52006</wp:posOffset>
            </wp:positionV>
            <wp:extent cx="873303" cy="877715"/>
            <wp:effectExtent l="0" t="0" r="3175" b="0"/>
            <wp:wrapNone/>
            <wp:docPr id="2" name="Obraz 2" descr="C:\Users\paulina.skibinska\Desktop\Loga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ina.skibinska\Desktop\Loga\pobra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303" cy="8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CA7">
        <w:rPr>
          <w:rFonts w:ascii="Comic Sans MS" w:hAnsi="Comic Sans MS" w:cs="Times New Roman"/>
          <w:b/>
          <w:sz w:val="36"/>
          <w:szCs w:val="24"/>
        </w:rPr>
        <w:t>WIERSZYKARNIA 202</w:t>
      </w:r>
      <w:r w:rsidR="00512B3B">
        <w:rPr>
          <w:rFonts w:ascii="Comic Sans MS" w:hAnsi="Comic Sans MS" w:cs="Times New Roman"/>
          <w:b/>
          <w:sz w:val="36"/>
          <w:szCs w:val="24"/>
        </w:rPr>
        <w:t>6</w:t>
      </w:r>
    </w:p>
    <w:p w:rsidR="00CC3163" w:rsidRPr="003B6CA7" w:rsidRDefault="00CC3163" w:rsidP="00CC3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b/>
          <w:sz w:val="24"/>
          <w:szCs w:val="24"/>
        </w:rPr>
        <w:t xml:space="preserve">Regulamin powiatowego konkursu WIERSZYKARNIA </w:t>
      </w:r>
    </w:p>
    <w:p w:rsidR="00CC3163" w:rsidRDefault="00CC3163" w:rsidP="00CC3163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spacing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b/>
          <w:sz w:val="24"/>
          <w:szCs w:val="24"/>
        </w:rPr>
        <w:t>1.</w:t>
      </w:r>
      <w:r w:rsidRPr="003B6CA7">
        <w:rPr>
          <w:rFonts w:ascii="Times New Roman" w:hAnsi="Times New Roman" w:cs="Times New Roman"/>
          <w:b/>
          <w:sz w:val="24"/>
          <w:szCs w:val="24"/>
        </w:rPr>
        <w:tab/>
        <w:t>Organizator konkursu: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Organizatorem konkursu „</w:t>
      </w:r>
      <w:proofErr w:type="spellStart"/>
      <w:r w:rsidRPr="003B6CA7">
        <w:rPr>
          <w:rFonts w:ascii="Times New Roman" w:hAnsi="Times New Roman" w:cs="Times New Roman"/>
          <w:sz w:val="24"/>
          <w:szCs w:val="24"/>
        </w:rPr>
        <w:t>Wierszykarnia</w:t>
      </w:r>
      <w:proofErr w:type="spellEnd"/>
      <w:r w:rsidRPr="003B6CA7">
        <w:rPr>
          <w:rFonts w:ascii="Times New Roman" w:hAnsi="Times New Roman" w:cs="Times New Roman"/>
          <w:sz w:val="24"/>
          <w:szCs w:val="24"/>
        </w:rPr>
        <w:t xml:space="preserve">” jest Biblioteka Publiczna im. Jarosława Iwaszkiewicza 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w Sępólnie Krajeńskim.</w:t>
      </w:r>
      <w:r w:rsidRPr="003B6CA7">
        <w:rPr>
          <w:rFonts w:ascii="Times New Roman" w:hAnsi="Times New Roman" w:cs="Times New Roman"/>
          <w:sz w:val="24"/>
          <w:szCs w:val="24"/>
        </w:rPr>
        <w:tab/>
      </w:r>
      <w:r w:rsidRPr="003B6CA7">
        <w:rPr>
          <w:rFonts w:ascii="Times New Roman" w:hAnsi="Times New Roman" w:cs="Times New Roman"/>
          <w:sz w:val="24"/>
          <w:szCs w:val="24"/>
        </w:rPr>
        <w:br/>
      </w:r>
    </w:p>
    <w:p w:rsidR="00CC3163" w:rsidRDefault="00CC3163" w:rsidP="00CC316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b/>
          <w:sz w:val="24"/>
          <w:szCs w:val="24"/>
        </w:rPr>
        <w:t>2.</w:t>
      </w:r>
      <w:r w:rsidRPr="003B6CA7">
        <w:rPr>
          <w:rFonts w:ascii="Times New Roman" w:hAnsi="Times New Roman" w:cs="Times New Roman"/>
          <w:b/>
          <w:sz w:val="24"/>
          <w:szCs w:val="24"/>
        </w:rPr>
        <w:tab/>
        <w:t xml:space="preserve">Cele konkursu: </w:t>
      </w:r>
      <w:r w:rsidRPr="003B6CA7">
        <w:rPr>
          <w:rFonts w:ascii="Times New Roman" w:hAnsi="Times New Roman" w:cs="Times New Roman"/>
          <w:b/>
          <w:sz w:val="24"/>
          <w:szCs w:val="24"/>
        </w:rPr>
        <w:tab/>
      </w:r>
    </w:p>
    <w:p w:rsidR="00CC3163" w:rsidRPr="008E4809" w:rsidRDefault="00CC3163" w:rsidP="00CC3163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E4809">
        <w:rPr>
          <w:rFonts w:ascii="Times New Roman" w:hAnsi="Times New Roman" w:cs="Times New Roman"/>
          <w:sz w:val="24"/>
          <w:szCs w:val="24"/>
        </w:rPr>
        <w:t xml:space="preserve">- promowanie </w:t>
      </w:r>
      <w:r w:rsidRPr="008E4809">
        <w:rPr>
          <w:rStyle w:val="Pogrubienie"/>
          <w:rFonts w:ascii="Times New Roman" w:hAnsi="Times New Roman" w:cs="Times New Roman"/>
          <w:sz w:val="24"/>
          <w:szCs w:val="24"/>
        </w:rPr>
        <w:t>aktywnego i zdrowego stylu życia</w:t>
      </w:r>
      <w:r w:rsidRPr="008E4809">
        <w:rPr>
          <w:rFonts w:ascii="Times New Roman" w:hAnsi="Times New Roman" w:cs="Times New Roman"/>
          <w:sz w:val="24"/>
          <w:szCs w:val="24"/>
        </w:rPr>
        <w:t xml:space="preserve"> wśród dzieci poprzez literaturę poruszającą t</w:t>
      </w:r>
      <w:r>
        <w:rPr>
          <w:rFonts w:ascii="Times New Roman" w:hAnsi="Times New Roman" w:cs="Times New Roman"/>
          <w:sz w:val="24"/>
          <w:szCs w:val="24"/>
        </w:rPr>
        <w:t>ematykę sportu, ruchu i zdrowia;</w:t>
      </w:r>
    </w:p>
    <w:p w:rsidR="00CC3163" w:rsidRPr="003B6CA7" w:rsidRDefault="00CC3163" w:rsidP="00CC31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- ukazanie piękna języka polskiego oraz wzbogacenie słownictwa dzieci;</w:t>
      </w:r>
    </w:p>
    <w:p w:rsidR="00CC3163" w:rsidRPr="003B6CA7" w:rsidRDefault="00CC3163" w:rsidP="00CC31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- rozwijanie kompetencji deklamacyjnych;</w:t>
      </w:r>
    </w:p>
    <w:p w:rsidR="00CC3163" w:rsidRPr="003B6CA7" w:rsidRDefault="00CC3163" w:rsidP="00CC31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- wyrabianie umiejętności swobodnego oraz kulturalnego zachowania się;</w:t>
      </w:r>
    </w:p>
    <w:p w:rsidR="00CC3163" w:rsidRPr="003B6CA7" w:rsidRDefault="00CC3163" w:rsidP="00CC31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- walka z tremą – przezwyciężanie nieśmiałości u dzieci.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163" w:rsidRPr="003B6CA7" w:rsidRDefault="00CC3163" w:rsidP="00CC3163">
      <w:pPr>
        <w:pStyle w:val="NormalnyWeb"/>
      </w:pPr>
      <w:r w:rsidRPr="003B6CA7">
        <w:rPr>
          <w:b/>
        </w:rPr>
        <w:t>3. Zadanie konkursowe:</w:t>
      </w:r>
      <w:r w:rsidRPr="003B6CA7">
        <w:t xml:space="preserve"> </w:t>
      </w:r>
      <w:r>
        <w:tab/>
      </w:r>
      <w:r w:rsidRPr="003B6CA7">
        <w:br/>
      </w:r>
      <w:r w:rsidRPr="003B6CA7">
        <w:br/>
        <w:t xml:space="preserve">3.1 Zadaniem uczestnika jest rejestracja recytacji </w:t>
      </w:r>
      <w:r>
        <w:t xml:space="preserve"> </w:t>
      </w:r>
      <w:r w:rsidRPr="00CC3163">
        <w:rPr>
          <w:b/>
        </w:rPr>
        <w:t xml:space="preserve">wiersza dowolnego autora, którego tematyka nawiązuje do sportu, ruchu lub aktywności fizycznej </w:t>
      </w:r>
      <w:r w:rsidRPr="003B6CA7">
        <w:t>w formie krótkiego nagrania audio-wideo (</w:t>
      </w:r>
      <w:r w:rsidRPr="003B6CA7">
        <w:rPr>
          <w:i/>
        </w:rPr>
        <w:t>przy pomocy dowolnego narzędzia multimedialnego: smartfon, tablet, komputer, kamera wideo, aparat fotograficzny</w:t>
      </w:r>
      <w:r w:rsidRPr="003B6CA7">
        <w:t xml:space="preserve">) w formacie MP4. </w:t>
      </w:r>
      <w:r>
        <w:br/>
      </w:r>
      <w:r>
        <w:br/>
      </w:r>
      <w:r w:rsidRPr="003B6CA7">
        <w:t xml:space="preserve">3.2 Praca konkursowa może powstać w przedszkolu, szkole lub w warunkach domowych – wybór należy do uczestnika i opiekuna. 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3.3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6CA7">
        <w:rPr>
          <w:rFonts w:ascii="Times New Roman" w:hAnsi="Times New Roman" w:cs="Times New Roman"/>
          <w:sz w:val="24"/>
          <w:szCs w:val="24"/>
        </w:rPr>
        <w:t>Ocenie podlega: stopień opanowania pamięciowego tekstu, poprawne i płynne deklamowanie, zgodność doboru utworu z tematyką konkursu, ogólne wrażenia artystyczne.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b/>
          <w:sz w:val="24"/>
          <w:szCs w:val="24"/>
        </w:rPr>
        <w:t>4. Uczestnicy i organizacja konkursu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4.1.</w:t>
      </w:r>
      <w:r w:rsidRPr="003B6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6CA7">
        <w:rPr>
          <w:rFonts w:ascii="Times New Roman" w:hAnsi="Times New Roman" w:cs="Times New Roman"/>
          <w:sz w:val="24"/>
          <w:szCs w:val="24"/>
        </w:rPr>
        <w:t xml:space="preserve">Uczestnikami konkursu mogą być dzieci </w:t>
      </w:r>
      <w:r w:rsidRPr="003B6CA7">
        <w:rPr>
          <w:rFonts w:ascii="Times New Roman" w:hAnsi="Times New Roman" w:cs="Times New Roman"/>
          <w:b/>
          <w:sz w:val="24"/>
          <w:szCs w:val="24"/>
        </w:rPr>
        <w:t>5 i 6 letnie</w:t>
      </w:r>
      <w:r w:rsidRPr="003B6CA7">
        <w:rPr>
          <w:rFonts w:ascii="Times New Roman" w:hAnsi="Times New Roman" w:cs="Times New Roman"/>
          <w:sz w:val="24"/>
          <w:szCs w:val="24"/>
        </w:rPr>
        <w:t xml:space="preserve"> oraz </w:t>
      </w:r>
      <w:r w:rsidRPr="003B6CA7">
        <w:rPr>
          <w:rFonts w:ascii="Times New Roman" w:hAnsi="Times New Roman" w:cs="Times New Roman"/>
          <w:b/>
          <w:sz w:val="24"/>
          <w:szCs w:val="24"/>
        </w:rPr>
        <w:t>uczniowie klas</w:t>
      </w:r>
      <w:r w:rsidRPr="003B6CA7">
        <w:rPr>
          <w:rFonts w:ascii="Times New Roman" w:hAnsi="Times New Roman" w:cs="Times New Roman"/>
          <w:sz w:val="24"/>
          <w:szCs w:val="24"/>
        </w:rPr>
        <w:t xml:space="preserve"> </w:t>
      </w:r>
      <w:r w:rsidRPr="003B6CA7">
        <w:rPr>
          <w:rFonts w:ascii="Times New Roman" w:hAnsi="Times New Roman" w:cs="Times New Roman"/>
          <w:b/>
          <w:sz w:val="24"/>
          <w:szCs w:val="24"/>
        </w:rPr>
        <w:t>I-III.</w:t>
      </w:r>
      <w:r w:rsidRPr="003B6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B6CA7">
        <w:rPr>
          <w:rFonts w:ascii="Times New Roman" w:hAnsi="Times New Roman" w:cs="Times New Roman"/>
          <w:sz w:val="24"/>
          <w:szCs w:val="24"/>
        </w:rPr>
        <w:br/>
        <w:t xml:space="preserve">- w przypadku przedszkoli w konkursie udział może wziąć </w:t>
      </w:r>
      <w:r w:rsidRPr="003B6CA7">
        <w:rPr>
          <w:rFonts w:ascii="Times New Roman" w:hAnsi="Times New Roman" w:cs="Times New Roman"/>
          <w:b/>
          <w:sz w:val="24"/>
          <w:szCs w:val="24"/>
        </w:rPr>
        <w:t>do dwóch</w:t>
      </w:r>
      <w:r w:rsidRPr="003B6CA7">
        <w:rPr>
          <w:rFonts w:ascii="Times New Roman" w:hAnsi="Times New Roman" w:cs="Times New Roman"/>
          <w:sz w:val="24"/>
          <w:szCs w:val="24"/>
        </w:rPr>
        <w:t xml:space="preserve"> </w:t>
      </w:r>
      <w:r w:rsidRPr="00D0556F">
        <w:rPr>
          <w:rFonts w:ascii="Times New Roman" w:hAnsi="Times New Roman" w:cs="Times New Roman"/>
          <w:b/>
          <w:sz w:val="24"/>
          <w:szCs w:val="24"/>
        </w:rPr>
        <w:t>osób z grupy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- w przypadku szkół w konkursie udział może wziąć </w:t>
      </w:r>
      <w:r w:rsidRPr="003B6CA7">
        <w:rPr>
          <w:rFonts w:ascii="Times New Roman" w:hAnsi="Times New Roman" w:cs="Times New Roman"/>
          <w:b/>
          <w:sz w:val="24"/>
          <w:szCs w:val="24"/>
        </w:rPr>
        <w:t>do dwóch</w:t>
      </w:r>
      <w:r w:rsidRPr="00D0556F">
        <w:rPr>
          <w:rFonts w:ascii="Times New Roman" w:hAnsi="Times New Roman" w:cs="Times New Roman"/>
          <w:b/>
          <w:sz w:val="24"/>
          <w:szCs w:val="24"/>
        </w:rPr>
        <w:t xml:space="preserve"> osób z klasy</w:t>
      </w:r>
      <w:r w:rsidRPr="003B6CA7">
        <w:rPr>
          <w:rFonts w:ascii="Times New Roman" w:hAnsi="Times New Roman" w:cs="Times New Roman"/>
          <w:sz w:val="24"/>
          <w:szCs w:val="24"/>
        </w:rPr>
        <w:br/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4.2. </w:t>
      </w:r>
      <w:r w:rsidRPr="003B6CA7">
        <w:rPr>
          <w:rFonts w:ascii="Times New Roman" w:hAnsi="Times New Roman" w:cs="Times New Roman"/>
          <w:b/>
          <w:sz w:val="24"/>
          <w:szCs w:val="24"/>
          <w:u w:val="single"/>
        </w:rPr>
        <w:t xml:space="preserve">Zgłoszenia z pracą konkursową dokonują opiekunowie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dnia 19</w:t>
      </w:r>
      <w:r w:rsidRPr="003B6CA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 w:rsidRPr="003B6CA7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B6CA7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do godziny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3B6CA7">
        <w:rPr>
          <w:rFonts w:ascii="Times New Roman" w:hAnsi="Times New Roman" w:cs="Times New Roman"/>
          <w:b/>
          <w:sz w:val="24"/>
          <w:szCs w:val="24"/>
          <w:u w:val="single"/>
        </w:rPr>
        <w:t>:00</w:t>
      </w:r>
      <w:r w:rsidRPr="003B6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Można to zrobić osobiście w siedzibie biblioteki lub wysłać filmik na adres: </w:t>
      </w:r>
      <w:hyperlink r:id="rId7" w:history="1">
        <w:r w:rsidRPr="00DD7C28">
          <w:rPr>
            <w:rStyle w:val="Hipercze"/>
            <w:u w:val="none"/>
          </w:rPr>
          <w:t>dziecieca@biblioteka-sepolno.pl</w:t>
        </w:r>
      </w:hyperlink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 </w:t>
      </w:r>
      <w:r w:rsidRPr="003B6CA7">
        <w:rPr>
          <w:rFonts w:ascii="Times New Roman" w:hAnsi="Times New Roman" w:cs="Times New Roman"/>
          <w:sz w:val="24"/>
          <w:szCs w:val="24"/>
        </w:rPr>
        <w:br/>
        <w:t xml:space="preserve">4.3. Z nadesłanych prac jury wyłoni </w:t>
      </w:r>
      <w:r w:rsidRPr="003B6CA7">
        <w:rPr>
          <w:rFonts w:ascii="Times New Roman" w:hAnsi="Times New Roman" w:cs="Times New Roman"/>
          <w:b/>
          <w:sz w:val="24"/>
          <w:szCs w:val="24"/>
        </w:rPr>
        <w:t>6 zwycięzców</w:t>
      </w:r>
      <w:r w:rsidRPr="003B6CA7">
        <w:rPr>
          <w:rFonts w:ascii="Times New Roman" w:hAnsi="Times New Roman" w:cs="Times New Roman"/>
          <w:sz w:val="24"/>
          <w:szCs w:val="24"/>
        </w:rPr>
        <w:t xml:space="preserve"> (trzy nagrody główne w kategorii dzieci 5 i 6 letnich oraz trzy nagrody główne w kategorii klasy I-III.)</w:t>
      </w:r>
      <w:r w:rsidRPr="003B6CA7">
        <w:rPr>
          <w:rFonts w:ascii="Times New Roman" w:hAnsi="Times New Roman" w:cs="Times New Roman"/>
          <w:sz w:val="24"/>
          <w:szCs w:val="24"/>
        </w:rPr>
        <w:tab/>
      </w:r>
      <w:r w:rsidRPr="003B6CA7">
        <w:rPr>
          <w:rFonts w:ascii="Times New Roman" w:hAnsi="Times New Roman" w:cs="Times New Roman"/>
          <w:sz w:val="24"/>
          <w:szCs w:val="24"/>
        </w:rPr>
        <w:br/>
      </w:r>
      <w:r w:rsidRPr="003B6CA7">
        <w:rPr>
          <w:rFonts w:ascii="Times New Roman" w:hAnsi="Times New Roman" w:cs="Times New Roman"/>
          <w:sz w:val="24"/>
          <w:szCs w:val="24"/>
        </w:rPr>
        <w:br/>
        <w:t xml:space="preserve">4.4. Ogłoszenie wyników nastąpi na stronie internetowej Organizatora (www.biblioteka-sepolno.pl) oraz w jej kanałach społecznościowych. Organizator skontaktuje się ze zwycięzcą również mailowo lub telefonicznie. </w:t>
      </w:r>
      <w:r>
        <w:rPr>
          <w:rFonts w:ascii="Times New Roman" w:hAnsi="Times New Roman" w:cs="Times New Roman"/>
          <w:b/>
          <w:sz w:val="24"/>
          <w:szCs w:val="24"/>
        </w:rPr>
        <w:t xml:space="preserve">Prezentacje zwycięzców na żywo połączone </w:t>
      </w:r>
      <w:r w:rsidRPr="00315A3A">
        <w:rPr>
          <w:rFonts w:ascii="Times New Roman" w:hAnsi="Times New Roman" w:cs="Times New Roman"/>
          <w:b/>
          <w:sz w:val="24"/>
          <w:szCs w:val="24"/>
        </w:rPr>
        <w:t>z wręczenie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315A3A">
        <w:rPr>
          <w:rFonts w:ascii="Times New Roman" w:hAnsi="Times New Roman" w:cs="Times New Roman"/>
          <w:b/>
          <w:sz w:val="24"/>
          <w:szCs w:val="24"/>
        </w:rPr>
        <w:t xml:space="preserve"> dyplomów i nagród odbędą się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806E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8806EE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806EE">
        <w:rPr>
          <w:rFonts w:ascii="Times New Roman" w:hAnsi="Times New Roman" w:cs="Times New Roman"/>
          <w:sz w:val="24"/>
          <w:szCs w:val="24"/>
        </w:rPr>
        <w:t xml:space="preserve"> </w:t>
      </w:r>
      <w:r w:rsidRPr="008806EE">
        <w:rPr>
          <w:rFonts w:ascii="Times New Roman" w:hAnsi="Times New Roman" w:cs="Times New Roman"/>
          <w:b/>
          <w:sz w:val="24"/>
          <w:szCs w:val="24"/>
        </w:rPr>
        <w:t>r. o godzinie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806EE">
        <w:rPr>
          <w:rFonts w:ascii="Times New Roman" w:hAnsi="Times New Roman" w:cs="Times New Roman"/>
          <w:b/>
          <w:sz w:val="24"/>
          <w:szCs w:val="24"/>
        </w:rPr>
        <w:t>:00.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lastRenderedPageBreak/>
        <w:t xml:space="preserve">Nagranie audio-wideo zgłaszane do udziału w Konkursie powinno zawierać (w nazwie pliku lub </w:t>
      </w:r>
      <w:r w:rsidRPr="003B6CA7">
        <w:rPr>
          <w:rFonts w:ascii="Times New Roman" w:hAnsi="Times New Roman" w:cs="Times New Roman"/>
          <w:sz w:val="24"/>
          <w:szCs w:val="24"/>
        </w:rPr>
        <w:br/>
        <w:t xml:space="preserve">w samym nagraniu)  imię i nazwisko uczestnika. </w:t>
      </w:r>
      <w:r>
        <w:rPr>
          <w:rFonts w:ascii="Times New Roman" w:hAnsi="Times New Roman" w:cs="Times New Roman"/>
          <w:sz w:val="24"/>
          <w:szCs w:val="24"/>
        </w:rPr>
        <w:tab/>
      </w:r>
      <w:r w:rsidRPr="003B6CA7">
        <w:rPr>
          <w:rFonts w:ascii="Times New Roman" w:hAnsi="Times New Roman" w:cs="Times New Roman"/>
          <w:sz w:val="24"/>
          <w:szCs w:val="24"/>
        </w:rPr>
        <w:br/>
      </w:r>
    </w:p>
    <w:p w:rsidR="00CC3163" w:rsidRPr="003B6CA7" w:rsidRDefault="00CC3163" w:rsidP="00CC3163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Nadsyłane prace muszą być nigdzie wcześniej niepublikowanymi pracami autorskimi.</w:t>
      </w:r>
      <w:r w:rsidRPr="003B6CA7">
        <w:rPr>
          <w:rFonts w:ascii="Times New Roman" w:hAnsi="Times New Roman" w:cs="Times New Roman"/>
          <w:sz w:val="24"/>
          <w:szCs w:val="24"/>
        </w:rPr>
        <w:br/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Pr="003B6CA7">
        <w:rPr>
          <w:rFonts w:ascii="Times New Roman" w:hAnsi="Times New Roman" w:cs="Times New Roman"/>
          <w:sz w:val="24"/>
          <w:szCs w:val="24"/>
        </w:rPr>
        <w:t xml:space="preserve"> Każda praca musi zawierać czytelnie wypełnione zgłoszenie, stanowiące załącznik do</w:t>
      </w:r>
    </w:p>
    <w:p w:rsidR="00CC3163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niniejszego regulaminu.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B6CA7">
        <w:rPr>
          <w:rFonts w:ascii="Times New Roman" w:hAnsi="Times New Roman" w:cs="Times New Roman"/>
          <w:sz w:val="24"/>
          <w:szCs w:val="24"/>
        </w:rPr>
        <w:t xml:space="preserve"> Nagrodzone prace konkursowe w formie nagrań audio-wideo (filmów) będą publikowane na stronie internetowej Organizatora lub/i profilu Facebook . 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br/>
      </w:r>
      <w:r w:rsidRPr="003B6CA7">
        <w:rPr>
          <w:rFonts w:ascii="Times New Roman" w:hAnsi="Times New Roman" w:cs="Times New Roman"/>
          <w:b/>
          <w:sz w:val="24"/>
          <w:szCs w:val="24"/>
        </w:rPr>
        <w:t>5. Informacja o przetwarzaniu danych osobowych uczestnika konkursu: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5.1. Administratorem danych osobowych jest </w:t>
      </w:r>
      <w:r>
        <w:rPr>
          <w:rFonts w:ascii="Times New Roman" w:hAnsi="Times New Roman" w:cs="Times New Roman"/>
          <w:sz w:val="24"/>
          <w:szCs w:val="24"/>
        </w:rPr>
        <w:t xml:space="preserve">Dyrektor </w:t>
      </w:r>
      <w:r w:rsidRPr="003B6CA7">
        <w:rPr>
          <w:rFonts w:ascii="Times New Roman" w:hAnsi="Times New Roman" w:cs="Times New Roman"/>
          <w:sz w:val="24"/>
          <w:szCs w:val="24"/>
        </w:rPr>
        <w:t>Bibliotek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B6CA7">
        <w:rPr>
          <w:rFonts w:ascii="Times New Roman" w:hAnsi="Times New Roman" w:cs="Times New Roman"/>
          <w:sz w:val="24"/>
          <w:szCs w:val="24"/>
        </w:rPr>
        <w:t xml:space="preserve"> Publiczn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3B6CA7">
        <w:rPr>
          <w:rFonts w:ascii="Times New Roman" w:hAnsi="Times New Roman" w:cs="Times New Roman"/>
          <w:sz w:val="24"/>
          <w:szCs w:val="24"/>
        </w:rPr>
        <w:t xml:space="preserve"> im. Jarosława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Iwaszkiewicza w Sępólnie Krajeńskim, ul. Wojska Polskiego 22, 89-400 Sępólno Krajeńskie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5. 2 Dane osobowe będą przetwarzane w celu organizacji, przeprowadzenia i promocji konkursu „</w:t>
      </w:r>
      <w:proofErr w:type="spellStart"/>
      <w:r w:rsidRPr="003B6CA7">
        <w:rPr>
          <w:rFonts w:ascii="Times New Roman" w:hAnsi="Times New Roman" w:cs="Times New Roman"/>
          <w:sz w:val="24"/>
          <w:szCs w:val="24"/>
        </w:rPr>
        <w:t>Wierszykarnia</w:t>
      </w:r>
      <w:proofErr w:type="spellEnd"/>
      <w:r w:rsidRPr="003B6CA7">
        <w:rPr>
          <w:rFonts w:ascii="Times New Roman" w:hAnsi="Times New Roman" w:cs="Times New Roman"/>
          <w:sz w:val="24"/>
          <w:szCs w:val="24"/>
        </w:rPr>
        <w:t>”.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5.3 Organizator zastrzega sobie prawo wykorzystywania wizerunków uczestników konkursu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oraz podania imion i nazwisk (szczególnie zwycięzcy). Wykorzystanie wizerunku obejmuje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jego publikowanie w mediach, w mediach elektronicznych, w szczególności na stronie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internetowej Organizatora oraz jego kanałów w mediach społecznościowych. Wykorzystanie </w:t>
      </w:r>
      <w:r w:rsidRPr="003B6CA7">
        <w:rPr>
          <w:rFonts w:ascii="Times New Roman" w:hAnsi="Times New Roman" w:cs="Times New Roman"/>
          <w:sz w:val="24"/>
          <w:szCs w:val="24"/>
        </w:rPr>
        <w:br/>
        <w:t>wizerunku odbywać się będzie w zakresie służącym popularyzacji, promocji i dokumentacji konkursu.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5. 4  Podanie danych osobowych jest dobrowolne, jednak niezbędne do udziału w konkursie.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5.5. Dane będą przetwarzane przez okres trwania przygotowań i realizacji konkursu, a po jego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zakończeniu będą archiwizowane przez okres przewidziany przepisami prawa i nie będą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udostępniane innym odbiorcom, a przetwarzane jedynie w celu określonym powyżej.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5.6. Uczestnicy konkursu mają prawo do żądania od Organizatora dostępu do swoich danych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osobowych oraz ich sprostowania.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5.7. W sprawach z zakresu ochrony danych osobowych należy kontaktować się z inspektorem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ochrony danych osobowych inspektor@biblioteka-sepolno.pl .</w:t>
      </w:r>
    </w:p>
    <w:p w:rsidR="00CC3163" w:rsidRPr="003B6CA7" w:rsidRDefault="00CC3163" w:rsidP="00CC316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b/>
          <w:sz w:val="24"/>
          <w:szCs w:val="24"/>
        </w:rPr>
        <w:t xml:space="preserve">6. Prawa autorskie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B6CA7">
        <w:rPr>
          <w:rFonts w:ascii="Times New Roman" w:hAnsi="Times New Roman" w:cs="Times New Roman"/>
          <w:b/>
          <w:sz w:val="24"/>
          <w:szCs w:val="24"/>
        </w:rPr>
        <w:br/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 xml:space="preserve">6.1. Uczestnik Konkursu poprzez dokonanie zgłoszenia oświadcza, że przysługują mu wyłączne </w:t>
      </w:r>
      <w:r w:rsidRPr="003B6CA7">
        <w:rPr>
          <w:rFonts w:ascii="Times New Roman" w:hAnsi="Times New Roman" w:cs="Times New Roman"/>
          <w:sz w:val="24"/>
          <w:szCs w:val="24"/>
        </w:rPr>
        <w:br/>
        <w:t>i nieograniczone prawa autorskie oraz że osoby występujące lub uwidocznione na filmie</w:t>
      </w:r>
      <w:r>
        <w:rPr>
          <w:rFonts w:ascii="Times New Roman" w:hAnsi="Times New Roman" w:cs="Times New Roman"/>
          <w:sz w:val="24"/>
          <w:szCs w:val="24"/>
        </w:rPr>
        <w:br/>
      </w:r>
      <w:r w:rsidRPr="003B6CA7">
        <w:rPr>
          <w:rFonts w:ascii="Times New Roman" w:hAnsi="Times New Roman" w:cs="Times New Roman"/>
          <w:sz w:val="24"/>
          <w:szCs w:val="24"/>
        </w:rPr>
        <w:t xml:space="preserve"> i w prezentacji, w tym Uczestnik, wyrażają zgodę na nieodpłatne rozpowszechnianie ich wizerunku </w:t>
      </w:r>
      <w:r w:rsidRPr="003B6CA7">
        <w:rPr>
          <w:rFonts w:ascii="Times New Roman" w:hAnsi="Times New Roman" w:cs="Times New Roman"/>
          <w:sz w:val="24"/>
          <w:szCs w:val="24"/>
        </w:rPr>
        <w:br/>
        <w:t>w sposób określony w Regulaminie.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6.2. Uczestnik zrzeka się jakiegokolwiek wynagrodzenia za korzystanie z filmów/prezentacji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zgodnie z niniejszym Regulaminem, w tym w szczególności wynagrodzenia za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rozpowszechnianie filmów/prezentacji na stronie internetowej Organizatora oraz inne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przypadki publicznego udostępniania.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6.3. Nadesłane na Konkurs pliki filmów i prezentacji przechodzą nieodpłatnie na własność</w:t>
      </w:r>
    </w:p>
    <w:p w:rsidR="00CC3163" w:rsidRPr="003B6CA7" w:rsidRDefault="00CC3163" w:rsidP="00CC31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CA7">
        <w:rPr>
          <w:rFonts w:ascii="Times New Roman" w:hAnsi="Times New Roman" w:cs="Times New Roman"/>
          <w:sz w:val="24"/>
          <w:szCs w:val="24"/>
        </w:rPr>
        <w:t>Organizatora i nie będą zwracane autorom.</w:t>
      </w:r>
    </w:p>
    <w:p w:rsidR="00CC3163" w:rsidRPr="003B6CA7" w:rsidRDefault="00CC3163" w:rsidP="00CC316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Pr="003B6CA7" w:rsidRDefault="00CC3163" w:rsidP="00CC31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CA7">
        <w:rPr>
          <w:rFonts w:ascii="Times New Roman" w:hAnsi="Times New Roman" w:cs="Times New Roman"/>
          <w:b/>
          <w:sz w:val="24"/>
          <w:szCs w:val="24"/>
        </w:rPr>
        <w:t>Zapraszamy do udziału w konkursie!</w:t>
      </w:r>
    </w:p>
    <w:p w:rsidR="00CC3163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163" w:rsidRDefault="00CC3163" w:rsidP="00CC3163">
      <w:pPr>
        <w:rPr>
          <w:rFonts w:ascii="Times New Roman" w:hAnsi="Times New Roman" w:cs="Times New Roman"/>
          <w:sz w:val="24"/>
          <w:szCs w:val="24"/>
        </w:rPr>
      </w:pPr>
    </w:p>
    <w:p w:rsidR="00CC3163" w:rsidRPr="00101EFD" w:rsidRDefault="00CC3163" w:rsidP="00CC3163">
      <w:pPr>
        <w:rPr>
          <w:rFonts w:ascii="Times New Roman" w:hAnsi="Times New Roman" w:cs="Times New Roman"/>
          <w:i/>
          <w:sz w:val="24"/>
          <w:szCs w:val="24"/>
        </w:rPr>
      </w:pPr>
      <w:r w:rsidRPr="00101EFD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CC3163" w:rsidRPr="00DC100B" w:rsidRDefault="00CC3163" w:rsidP="00CC31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CC3163" w:rsidRDefault="00CC3163" w:rsidP="00CC3163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>
        <w:rPr>
          <w:rFonts w:ascii="Times New Roman" w:hAnsi="Times New Roman" w:cs="Times New Roman"/>
          <w:sz w:val="24"/>
          <w:szCs w:val="24"/>
          <w:u w:val="single"/>
        </w:rPr>
        <w:t>/Przedszkole i grupa</w:t>
      </w:r>
      <w:r w:rsidRPr="00DC100B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Tytuł wybranego wiersza</w:t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……………………………………………………….…………………………………..………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</w:p>
    <w:p w:rsidR="00CC3163" w:rsidRDefault="00CC3163" w:rsidP="00CC3163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Kontakt do</w:t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 xml:space="preserve"> opiekuna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(e-mail lub telefon)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05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CC3163" w:rsidRPr="00DC100B" w:rsidRDefault="00CC3163" w:rsidP="00CC3163">
      <w:pPr>
        <w:pBdr>
          <w:bottom w:val="single" w:sz="4" w:space="1" w:color="auto"/>
        </w:pBd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RODZICA/ OPIEKUNA PRAWNEGO</w:t>
      </w:r>
    </w:p>
    <w:p w:rsidR="00CC3163" w:rsidRPr="003D5D88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CC3163" w:rsidRPr="003D5D88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w konkursie pt.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Wierszykarnia</w:t>
      </w:r>
      <w:proofErr w:type="spellEnd"/>
      <w:r w:rsidRPr="003D5D88">
        <w:rPr>
          <w:rFonts w:ascii="Times New Roman" w:hAnsi="Times New Roman" w:cs="Times New Roman"/>
          <w:sz w:val="24"/>
          <w:szCs w:val="24"/>
        </w:rPr>
        <w:t>” organizowanego przez Bibliotekę Publiczną im. Jarosława Iwaszkiewicza w Sępólnie Krajeńskim.</w:t>
      </w:r>
    </w:p>
    <w:p w:rsidR="00CC3163" w:rsidRPr="003D5D88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CC3163" w:rsidRPr="003D5D88" w:rsidRDefault="00CC3163" w:rsidP="00CC3163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D5D88">
        <w:rPr>
          <w:rFonts w:ascii="Times New Roman" w:hAnsi="Times New Roman" w:cs="Times New Roman"/>
          <w:sz w:val="24"/>
          <w:szCs w:val="24"/>
        </w:rPr>
        <w:t>3. Wyrażam zgodę na przetwarzanie danych osobowych mojego dziecka przez Bibliotekę Publiczną im. Jarosława Iwaszkiewicza w Sępólnie Krajeńskim w celach informacyjnych związanych</w:t>
      </w:r>
      <w:r>
        <w:rPr>
          <w:rFonts w:ascii="Times New Roman" w:hAnsi="Times New Roman" w:cs="Times New Roman"/>
          <w:sz w:val="24"/>
          <w:szCs w:val="24"/>
        </w:rPr>
        <w:br/>
        <w:t xml:space="preserve"> z konkursem</w:t>
      </w:r>
      <w:r w:rsidRPr="003D5D88">
        <w:rPr>
          <w:rFonts w:ascii="Times New Roman" w:hAnsi="Times New Roman" w:cs="Times New Roman"/>
          <w:sz w:val="24"/>
          <w:szCs w:val="24"/>
        </w:rPr>
        <w:t>.</w:t>
      </w:r>
    </w:p>
    <w:p w:rsidR="00CC3163" w:rsidRDefault="00CC3163" w:rsidP="00CC3163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CC3163" w:rsidRPr="003D5D88" w:rsidRDefault="00CC3163" w:rsidP="00CC31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D5D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24444C" w:rsidRDefault="00CC3163" w:rsidP="00CC3163">
      <w:pPr>
        <w:jc w:val="right"/>
      </w:pPr>
      <w:r w:rsidRPr="003D5D88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sectPr w:rsidR="0024444C" w:rsidSect="00294052">
      <w:pgSz w:w="11906" w:h="16838"/>
      <w:pgMar w:top="568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DE1"/>
    <w:multiLevelType w:val="multilevel"/>
    <w:tmpl w:val="91AABA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63"/>
    <w:rsid w:val="00034F15"/>
    <w:rsid w:val="004F7F4C"/>
    <w:rsid w:val="00512B3B"/>
    <w:rsid w:val="00C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1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316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C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16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316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C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ziecieca@biblioteka-sepo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Skibińska</dc:creator>
  <cp:lastModifiedBy>Paulina Skibińska</cp:lastModifiedBy>
  <cp:revision>2</cp:revision>
  <dcterms:created xsi:type="dcterms:W3CDTF">2026-01-13T08:50:00Z</dcterms:created>
  <dcterms:modified xsi:type="dcterms:W3CDTF">2026-01-13T11:01:00Z</dcterms:modified>
</cp:coreProperties>
</file>