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B6" w:rsidRDefault="005A22A8" w:rsidP="005A2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cstheme="minorHAnsi"/>
          <w:b/>
          <w:smallCaps/>
          <w:noProof/>
          <w:sz w:val="28"/>
          <w:szCs w:val="28"/>
          <w:lang w:eastAsia="pl-PL"/>
        </w:rPr>
        <w:drawing>
          <wp:anchor distT="0" distB="0" distL="114300" distR="114300" simplePos="0" relativeHeight="251665408" behindDoc="0" locked="0" layoutInCell="1" allowOverlap="1" wp14:anchorId="2BCB1A52" wp14:editId="29BD873E">
            <wp:simplePos x="0" y="0"/>
            <wp:positionH relativeFrom="margin">
              <wp:posOffset>5040630</wp:posOffset>
            </wp:positionH>
            <wp:positionV relativeFrom="margin">
              <wp:posOffset>47625</wp:posOffset>
            </wp:positionV>
            <wp:extent cx="914400" cy="1270000"/>
            <wp:effectExtent l="0" t="0" r="0" b="6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Gmin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smallCaps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611E80CB" wp14:editId="6A3FC73B">
            <wp:simplePos x="0" y="0"/>
            <wp:positionH relativeFrom="column">
              <wp:posOffset>-194310</wp:posOffset>
            </wp:positionH>
            <wp:positionV relativeFrom="paragraph">
              <wp:posOffset>132080</wp:posOffset>
            </wp:positionV>
            <wp:extent cx="1562100" cy="732155"/>
            <wp:effectExtent l="0" t="0" r="0" b="0"/>
            <wp:wrapNone/>
            <wp:docPr id="1" name="Obraz 1" descr="C:\Users\magdalena.stormowska\Desktop\stowarzyszeni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dalena.stormowska\Desktop\stowarzyszenie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1B6" w:rsidRPr="005611B6" w:rsidRDefault="005611B6" w:rsidP="005611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A22A8" w:rsidRDefault="005A22A8" w:rsidP="005611B6">
      <w:pPr>
        <w:pStyle w:val="Nagwek1"/>
        <w:jc w:val="center"/>
        <w:rPr>
          <w:sz w:val="24"/>
          <w:szCs w:val="24"/>
        </w:rPr>
      </w:pPr>
    </w:p>
    <w:p w:rsidR="005A22A8" w:rsidRDefault="005A22A8" w:rsidP="005611B6">
      <w:pPr>
        <w:pStyle w:val="Nagwek1"/>
        <w:jc w:val="center"/>
        <w:rPr>
          <w:sz w:val="24"/>
          <w:szCs w:val="24"/>
        </w:rPr>
      </w:pPr>
    </w:p>
    <w:p w:rsidR="005A22A8" w:rsidRDefault="005A22A8" w:rsidP="005A22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REGULAMIN KONKURSU CZYTELNICZEGO</w:t>
      </w:r>
    </w:p>
    <w:p w:rsidR="005611B6" w:rsidRPr="005611B6" w:rsidRDefault="005611B6" w:rsidP="005611B6">
      <w:pPr>
        <w:pStyle w:val="Nagwek1"/>
        <w:jc w:val="center"/>
        <w:rPr>
          <w:sz w:val="24"/>
          <w:szCs w:val="24"/>
        </w:rPr>
      </w:pPr>
      <w:r w:rsidRPr="005611B6">
        <w:rPr>
          <w:sz w:val="24"/>
          <w:szCs w:val="24"/>
        </w:rPr>
        <w:t>„</w:t>
      </w:r>
      <w:r w:rsidRPr="005611B6">
        <w:rPr>
          <w:sz w:val="24"/>
          <w:szCs w:val="24"/>
        </w:rPr>
        <w:t>O złym hetmanie i zatopionym zamku oraz inne baśnie Sępólna Krajeńskiego</w:t>
      </w:r>
      <w:r>
        <w:rPr>
          <w:sz w:val="24"/>
          <w:szCs w:val="24"/>
        </w:rPr>
        <w:t>”</w:t>
      </w:r>
      <w:r w:rsidR="005A22A8">
        <w:rPr>
          <w:sz w:val="24"/>
          <w:szCs w:val="24"/>
        </w:rPr>
        <w:t xml:space="preserve"> </w:t>
      </w:r>
      <w:r w:rsidR="005A22A8" w:rsidRPr="005A22A8">
        <w:rPr>
          <w:sz w:val="28"/>
        </w:rPr>
        <w:t xml:space="preserve">Mariusza </w:t>
      </w:r>
      <w:proofErr w:type="spellStart"/>
      <w:r w:rsidR="005A22A8" w:rsidRPr="005A22A8">
        <w:rPr>
          <w:sz w:val="28"/>
        </w:rPr>
        <w:t>Niemyckiego</w:t>
      </w:r>
      <w:proofErr w:type="spellEnd"/>
    </w:p>
    <w:p w:rsidR="005611B6" w:rsidRPr="005611B6" w:rsidRDefault="005611B6" w:rsidP="005611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611B6" w:rsidRPr="005611B6" w:rsidRDefault="005611B6" w:rsidP="005611B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 Organizator</w:t>
      </w:r>
    </w:p>
    <w:p w:rsidR="005611B6" w:rsidRPr="005611B6" w:rsidRDefault="005611B6" w:rsidP="005611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Pr="005611B6">
        <w:rPr>
          <w:rFonts w:ascii="Times New Roman" w:hAnsi="Times New Roman" w:cs="Times New Roman"/>
          <w:sz w:val="24"/>
          <w:szCs w:val="24"/>
        </w:rPr>
        <w:t>Stowarzyszenie Trzecie Miejsce działające przy Bibliotece Publicznej im. Jarosława Iwaszkiewicza w Sępólnie Krajeńskim</w:t>
      </w:r>
      <w:r w:rsidRPr="005611B6">
        <w:rPr>
          <w:rFonts w:ascii="Times New Roman" w:hAnsi="Times New Roman" w:cs="Times New Roman"/>
          <w:sz w:val="24"/>
          <w:szCs w:val="24"/>
        </w:rPr>
        <w:t>.</w:t>
      </w: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5611B6" w:rsidRPr="005611B6" w:rsidRDefault="005611B6" w:rsidP="005611B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 Cel konkursu</w:t>
      </w:r>
    </w:p>
    <w:p w:rsidR="005611B6" w:rsidRPr="005611B6" w:rsidRDefault="005611B6" w:rsidP="005611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czytelnictwa wśród dzieci.</w:t>
      </w:r>
    </w:p>
    <w:p w:rsidR="005611B6" w:rsidRPr="005611B6" w:rsidRDefault="005611B6" w:rsidP="005611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zainteresowań literackich.</w:t>
      </w:r>
    </w:p>
    <w:p w:rsidR="005611B6" w:rsidRPr="005611B6" w:rsidRDefault="005611B6" w:rsidP="005611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sięgania po</w:t>
      </w:r>
      <w:r w:rsidR="00AC6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lokalną</w:t>
      </w: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literaturę dziecięcą.</w:t>
      </w:r>
    </w:p>
    <w:p w:rsidR="005611B6" w:rsidRPr="005611B6" w:rsidRDefault="005611B6" w:rsidP="005611B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 Uczestnicy</w:t>
      </w:r>
    </w:p>
    <w:p w:rsidR="005611B6" w:rsidRPr="005611B6" w:rsidRDefault="005611B6" w:rsidP="005611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uczniów </w:t>
      </w:r>
      <w:r w:rsidRPr="005611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klas </w:t>
      </w:r>
      <w:r w:rsidRPr="005611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</w:t>
      </w:r>
      <w:r w:rsidRPr="005611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i </w:t>
      </w:r>
      <w:r w:rsidRPr="005611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5</w:t>
      </w:r>
      <w:r w:rsidRPr="005611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szkół podstawowych z terenu Gminy Sępólno Krajeńskie</w:t>
      </w:r>
    </w:p>
    <w:p w:rsidR="005611B6" w:rsidRPr="005611B6" w:rsidRDefault="005611B6" w:rsidP="005611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bezpłatny.</w:t>
      </w:r>
    </w:p>
    <w:p w:rsidR="005611B6" w:rsidRPr="005611B6" w:rsidRDefault="005611B6" w:rsidP="005611B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 Zasady konkursu</w:t>
      </w:r>
    </w:p>
    <w:p w:rsidR="005611B6" w:rsidRPr="005611B6" w:rsidRDefault="005611B6" w:rsidP="005611B6">
      <w:pPr>
        <w:pStyle w:val="Nagwek1"/>
        <w:rPr>
          <w:sz w:val="24"/>
          <w:szCs w:val="24"/>
        </w:rPr>
      </w:pPr>
      <w:r w:rsidRPr="005611B6">
        <w:rPr>
          <w:sz w:val="24"/>
          <w:szCs w:val="24"/>
        </w:rPr>
        <w:t>Uczestnicy zobowiązani są do przeczytania książki „O złym hetmanie i zatopionym zamku oraz inne baśnie Sępólna Krajeńskiego</w:t>
      </w:r>
      <w:r w:rsidRPr="005611B6">
        <w:rPr>
          <w:sz w:val="24"/>
          <w:szCs w:val="24"/>
        </w:rPr>
        <w:t>”.</w:t>
      </w:r>
      <w:r w:rsidRPr="005611B6">
        <w:rPr>
          <w:sz w:val="24"/>
          <w:szCs w:val="24"/>
        </w:rPr>
        <w:t>.</w:t>
      </w:r>
    </w:p>
    <w:p w:rsidR="005611B6" w:rsidRPr="005611B6" w:rsidRDefault="005611B6" w:rsidP="005611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polega na rozwiązaniu testu wiedzy złożonego z 20 pytań zamkniętych.</w:t>
      </w:r>
    </w:p>
    <w:p w:rsidR="005611B6" w:rsidRPr="005611B6" w:rsidRDefault="005611B6" w:rsidP="005611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Na rozwiązanie testu przewidziano 60 min</w:t>
      </w:r>
    </w:p>
    <w:p w:rsidR="005611B6" w:rsidRPr="005611B6" w:rsidRDefault="005611B6" w:rsidP="005611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każdą poprawną odpowiedź uczestnik otrzymuje 1 punkt.</w:t>
      </w:r>
    </w:p>
    <w:p w:rsidR="005611B6" w:rsidRPr="005611B6" w:rsidRDefault="005611B6" w:rsidP="005611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uzyskania tej samej liczby punktów przez kilku uczestników, </w:t>
      </w: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zwycięstwie zadecyduje dodatkowa dogrywka.</w:t>
      </w:r>
    </w:p>
    <w:p w:rsidR="005611B6" w:rsidRPr="005611B6" w:rsidRDefault="005611B6" w:rsidP="005611B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 Terminy</w:t>
      </w:r>
    </w:p>
    <w:p w:rsidR="005611B6" w:rsidRPr="005611B6" w:rsidRDefault="005611B6" w:rsidP="005611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nadsyłania zgłoszeń: </w:t>
      </w:r>
      <w:r w:rsidRPr="00AC6F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.07.2026 </w:t>
      </w:r>
    </w:p>
    <w:p w:rsidR="005611B6" w:rsidRPr="005611B6" w:rsidRDefault="005611B6" w:rsidP="005611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odbędzie się: </w:t>
      </w:r>
      <w:r w:rsidRPr="00AC6F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11.08.2026</w:t>
      </w: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r., </w:t>
      </w: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</w:t>
      </w: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 10</w:t>
      </w: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</w:p>
    <w:p w:rsidR="005611B6" w:rsidRPr="005611B6" w:rsidRDefault="005611B6" w:rsidP="005611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Miejsce: </w:t>
      </w:r>
      <w:r w:rsidRPr="00AC6F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Biblioteka Publiczna im. J. Iwaszkiewicza w Sępólno Krajeńskim</w:t>
      </w: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611B6" w:rsidRPr="005611B6" w:rsidRDefault="005611B6" w:rsidP="005611B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 Nagrody</w:t>
      </w:r>
    </w:p>
    <w:p w:rsidR="005611B6" w:rsidRDefault="005611B6" w:rsidP="005611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Przewidziano jedną nagrodę główną dla uczestnika z najwyższą ilością punktów. </w:t>
      </w: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611B6" w:rsidRPr="005611B6" w:rsidRDefault="005611B6" w:rsidP="005611B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§7 Postanowienia końcowe</w:t>
      </w:r>
    </w:p>
    <w:p w:rsidR="005611B6" w:rsidRPr="005611B6" w:rsidRDefault="005611B6" w:rsidP="005611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 do konkursu jest równoznaczne z akceptacją niniejszego regulaminu.</w:t>
      </w:r>
    </w:p>
    <w:p w:rsidR="005611B6" w:rsidRPr="005611B6" w:rsidRDefault="005611B6" w:rsidP="005611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wprowadzenia zmian w regulaminie.</w:t>
      </w:r>
    </w:p>
    <w:p w:rsidR="005611B6" w:rsidRPr="005611B6" w:rsidRDefault="005611B6" w:rsidP="005611B6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611B6">
        <w:rPr>
          <w:rStyle w:val="Pogrubienie"/>
          <w:rFonts w:ascii="Times New Roman" w:hAnsi="Times New Roman" w:cs="Times New Roman"/>
          <w:sz w:val="24"/>
          <w:szCs w:val="24"/>
        </w:rPr>
        <w:t>§8 Kontakt i informacje</w:t>
      </w:r>
    </w:p>
    <w:p w:rsidR="005611B6" w:rsidRPr="005611B6" w:rsidRDefault="005611B6" w:rsidP="005611B6">
      <w:pPr>
        <w:rPr>
          <w:rFonts w:ascii="Times New Roman" w:hAnsi="Times New Roman" w:cs="Times New Roman"/>
          <w:sz w:val="24"/>
          <w:szCs w:val="24"/>
        </w:rPr>
      </w:pPr>
      <w:r w:rsidRPr="005611B6">
        <w:rPr>
          <w:rFonts w:ascii="Times New Roman" w:hAnsi="Times New Roman" w:cs="Times New Roman"/>
          <w:sz w:val="24"/>
          <w:szCs w:val="24"/>
        </w:rPr>
        <w:br/>
        <w:t>Wszelkich informacji dotyczących konkursu udziela koordynator. W przypadku pytań lub wątpliwości opiekunowie/uczestnicy mogą kontaktować się osobiście, drogą mailową lub telefoniczną.</w:t>
      </w:r>
    </w:p>
    <w:p w:rsidR="005611B6" w:rsidRPr="005611B6" w:rsidRDefault="005611B6" w:rsidP="005611B6">
      <w:pPr>
        <w:rPr>
          <w:rFonts w:ascii="Times New Roman" w:hAnsi="Times New Roman" w:cs="Times New Roman"/>
          <w:sz w:val="24"/>
          <w:szCs w:val="24"/>
        </w:rPr>
      </w:pPr>
      <w:r w:rsidRPr="005611B6">
        <w:rPr>
          <w:rFonts w:ascii="Times New Roman" w:hAnsi="Times New Roman" w:cs="Times New Roman"/>
          <w:sz w:val="24"/>
          <w:szCs w:val="24"/>
        </w:rPr>
        <w:t>Paulina Skibińska</w:t>
      </w:r>
      <w:r w:rsidRPr="005611B6">
        <w:rPr>
          <w:rFonts w:ascii="Times New Roman" w:hAnsi="Times New Roman" w:cs="Times New Roman"/>
          <w:sz w:val="24"/>
          <w:szCs w:val="24"/>
        </w:rPr>
        <w:br/>
        <w:t>52 388 02 20, wew. 22</w:t>
      </w:r>
      <w:r w:rsidRPr="005611B6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Pr="005611B6">
          <w:rPr>
            <w:rStyle w:val="Hipercze"/>
            <w:rFonts w:ascii="Times New Roman" w:hAnsi="Times New Roman" w:cs="Times New Roman"/>
            <w:sz w:val="24"/>
            <w:szCs w:val="24"/>
          </w:rPr>
          <w:t>paulina.skibinska@biblioteka-sepolno.pl</w:t>
        </w:r>
      </w:hyperlink>
      <w:r w:rsidRPr="005611B6">
        <w:rPr>
          <w:rFonts w:ascii="Times New Roman" w:hAnsi="Times New Roman" w:cs="Times New Roman"/>
          <w:sz w:val="24"/>
          <w:szCs w:val="24"/>
        </w:rPr>
        <w:br/>
      </w:r>
    </w:p>
    <w:p w:rsidR="005611B6" w:rsidRPr="005611B6" w:rsidRDefault="005611B6" w:rsidP="005611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1B6">
        <w:rPr>
          <w:rStyle w:val="Pogrubienie"/>
          <w:rFonts w:ascii="Times New Roman" w:hAnsi="Times New Roman" w:cs="Times New Roman"/>
          <w:sz w:val="24"/>
          <w:szCs w:val="24"/>
        </w:rPr>
        <w:t>§9</w:t>
      </w:r>
      <w:r w:rsidRPr="005611B6">
        <w:rPr>
          <w:rFonts w:ascii="Times New Roman" w:hAnsi="Times New Roman" w:cs="Times New Roman"/>
          <w:b/>
          <w:sz w:val="24"/>
          <w:szCs w:val="24"/>
        </w:rPr>
        <w:t>. Informacja o przetwarzaniu danych osobowych uczestnika konkursu:</w:t>
      </w:r>
    </w:p>
    <w:p w:rsidR="005611B6" w:rsidRPr="005611B6" w:rsidRDefault="005611B6" w:rsidP="005611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Administratorem danych osobowych jest prezes Stowarzyszenia Trzecie Miejsce </w:t>
      </w:r>
      <w:r w:rsidR="00AC6F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w Sępólnie Krajeńskim, ul. Wojska Polskiego 22.</w:t>
      </w:r>
    </w:p>
    <w:p w:rsidR="005611B6" w:rsidRPr="005611B6" w:rsidRDefault="005611B6" w:rsidP="005611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2. Dane osobowe będą przetwarzane w celu organizacji, przepro</w:t>
      </w:r>
      <w:r w:rsidR="00AC6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wadzenia i promocji konkursu pt. </w:t>
      </w:r>
      <w:r w:rsidRPr="00AC6F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Test ze znajomości</w:t>
      </w:r>
      <w:r w:rsidRPr="00AC6F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AC6F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książki „O złym</w:t>
      </w:r>
      <w:r w:rsidRPr="00AC6F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AC6F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hetmanie i</w:t>
      </w:r>
      <w:r w:rsidRPr="00AC6F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AC6F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zatopionym zamku</w:t>
      </w:r>
      <w:r w:rsidRPr="00AC6F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AC6F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oraz inne baśnie</w:t>
      </w:r>
      <w:r w:rsidRPr="00AC6F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AC6F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Sępólna</w:t>
      </w:r>
      <w:r w:rsidRPr="00AC6F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AC6F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Krajeńskiego”</w:t>
      </w:r>
    </w:p>
    <w:p w:rsidR="005611B6" w:rsidRPr="005611B6" w:rsidRDefault="005611B6" w:rsidP="005611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Organizator zastrzega sobie prawo wykorzystywania wizerunków uczestników konkursu oraz podania imion i nazwisk (szczególnie zwycięzcy). Wykorzystanie wizerunku obejmuje jego publikowanie w mediach, w mediach elektronicznych, w szczególności na stronie internetowej Organizatora oraz jego kanałów w mediach społecznościowych. Wykorzystanie </w:t>
      </w: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wizerunku odbywać się będzie w zakresie służącym popularyzacji, promocji i dokumentacji konkursu.</w:t>
      </w:r>
    </w:p>
    <w:p w:rsidR="005611B6" w:rsidRPr="005611B6" w:rsidRDefault="005611B6" w:rsidP="005611B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11B6">
        <w:rPr>
          <w:rFonts w:ascii="Times New Roman" w:hAnsi="Times New Roman" w:cs="Times New Roman"/>
          <w:i/>
          <w:sz w:val="24"/>
          <w:szCs w:val="24"/>
        </w:rPr>
        <w:t>Konkurs realizowany w ramach projektu „Baśniowe Sępólno” finansowanego ze środków Gminy Sępólno Krajeńskie, realizowanego przez Stowarzyszenie Trzecie Miejsce działające przy Bibliotece Publicznej im. Jarosława Iwaszkiewicza w Sępólnie Krajeńskim.</w:t>
      </w:r>
    </w:p>
    <w:p w:rsidR="005611B6" w:rsidRPr="005611B6" w:rsidRDefault="005611B6" w:rsidP="005611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1B6" w:rsidRDefault="005611B6" w:rsidP="005611B6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5A22A8" w:rsidRPr="005611B6" w:rsidRDefault="005A22A8" w:rsidP="005611B6">
      <w:pPr>
        <w:rPr>
          <w:rFonts w:ascii="Times New Roman" w:hAnsi="Times New Roman" w:cs="Times New Roman"/>
          <w:sz w:val="24"/>
          <w:szCs w:val="24"/>
        </w:rPr>
      </w:pPr>
    </w:p>
    <w:p w:rsidR="005611B6" w:rsidRDefault="005611B6" w:rsidP="005611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C6F68" w:rsidRPr="005611B6" w:rsidRDefault="00AC6F68" w:rsidP="005611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1924C5" w:rsidRDefault="001924C5" w:rsidP="005611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cstheme="minorHAnsi"/>
          <w:b/>
          <w:smallCaps/>
          <w:noProof/>
          <w:sz w:val="28"/>
          <w:szCs w:val="28"/>
          <w:lang w:eastAsia="pl-PL"/>
        </w:rPr>
        <w:lastRenderedPageBreak/>
        <w:drawing>
          <wp:anchor distT="0" distB="0" distL="114300" distR="114300" simplePos="0" relativeHeight="251667456" behindDoc="0" locked="0" layoutInCell="1" allowOverlap="1" wp14:anchorId="32938F83" wp14:editId="61F56C2E">
            <wp:simplePos x="0" y="0"/>
            <wp:positionH relativeFrom="column">
              <wp:posOffset>-3810</wp:posOffset>
            </wp:positionH>
            <wp:positionV relativeFrom="paragraph">
              <wp:posOffset>173990</wp:posOffset>
            </wp:positionV>
            <wp:extent cx="1562100" cy="732155"/>
            <wp:effectExtent l="0" t="0" r="0" b="0"/>
            <wp:wrapNone/>
            <wp:docPr id="5" name="Obraz 5" descr="C:\Users\magdalena.stormowska\Desktop\stowarzyszeni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dalena.stormowska\Desktop\stowarzyszenie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4C5" w:rsidRDefault="001924C5" w:rsidP="005611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24C5" w:rsidRDefault="001924C5" w:rsidP="005611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611B6" w:rsidRPr="005611B6" w:rsidRDefault="005611B6" w:rsidP="005611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zgłoszeniowy do konkursu czytelniczego </w:t>
      </w:r>
    </w:p>
    <w:p w:rsidR="001924C5" w:rsidRDefault="005611B6" w:rsidP="005611B6">
      <w:pPr>
        <w:spacing w:before="100" w:beforeAutospacing="1" w:after="100" w:afterAutospacing="1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1924C5" w:rsidRPr="005611B6">
        <w:rPr>
          <w:rFonts w:ascii="Times New Roman" w:hAnsi="Times New Roman" w:cs="Times New Roman"/>
          <w:sz w:val="24"/>
          <w:szCs w:val="24"/>
        </w:rPr>
        <w:t>O złym hetmanie i zatopionym zamku oraz inne baśnie Sępólna Krajeńskiego</w:t>
      </w: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:rsidR="001924C5" w:rsidRPr="001924C5" w:rsidRDefault="001924C5" w:rsidP="005611B6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Imię i nazwisko uczestnika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:rsidR="005611B6" w:rsidRDefault="005611B6" w:rsidP="005611B6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szkoły:</w:t>
      </w: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</w:t>
      </w:r>
    </w:p>
    <w:p w:rsidR="005611B6" w:rsidRPr="005611B6" w:rsidRDefault="005611B6" w:rsidP="005611B6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Klasa: </w:t>
      </w:r>
      <w:r w:rsidRPr="005611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5611B6" w:rsidRPr="005611B6" w:rsidRDefault="005611B6" w:rsidP="005611B6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Opiekun :</w:t>
      </w: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:rsidR="005611B6" w:rsidRDefault="005611B6" w:rsidP="005611B6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kontaktowy</w:t>
      </w:r>
      <w:r w:rsidR="001924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rodzica/opiekuna prawnego</w:t>
      </w: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1924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="001924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 w:rsidRPr="005611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24C5" w:rsidRPr="006B39F7" w:rsidRDefault="001924C5" w:rsidP="001924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F7">
        <w:rPr>
          <w:rFonts w:ascii="Times New Roman" w:hAnsi="Times New Roman" w:cs="Times New Roman"/>
          <w:b/>
          <w:sz w:val="24"/>
          <w:szCs w:val="24"/>
        </w:rPr>
        <w:t>OŚWIADCZENIE RODZICA/ OPIEKUNA PRAWNEGO</w:t>
      </w:r>
    </w:p>
    <w:p w:rsidR="001924C5" w:rsidRPr="006B39F7" w:rsidRDefault="001924C5" w:rsidP="001924C5">
      <w:pPr>
        <w:jc w:val="both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>1. Wyrażam zgodę na uczestnictwo mojego dziecka ……………………………………………….………………………….……………………….</w:t>
      </w:r>
    </w:p>
    <w:p w:rsidR="001924C5" w:rsidRPr="001924C5" w:rsidRDefault="001924C5" w:rsidP="001924C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w konkursie pt. </w:t>
      </w:r>
      <w:r w:rsidRPr="001924C5">
        <w:rPr>
          <w:rFonts w:ascii="Times New Roman" w:hAnsi="Times New Roman" w:cs="Times New Roman"/>
          <w:i/>
          <w:sz w:val="24"/>
          <w:szCs w:val="24"/>
        </w:rPr>
        <w:t xml:space="preserve">Test znajomości książki </w:t>
      </w:r>
      <w:r w:rsidRPr="001924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</w:t>
      </w:r>
      <w:r w:rsidRPr="001924C5">
        <w:rPr>
          <w:rFonts w:ascii="Times New Roman" w:hAnsi="Times New Roman" w:cs="Times New Roman"/>
          <w:i/>
          <w:sz w:val="24"/>
          <w:szCs w:val="24"/>
        </w:rPr>
        <w:t xml:space="preserve">O złym hetmanie i zatopionym zamku oraz inne </w:t>
      </w:r>
      <w:r w:rsidRPr="001924C5">
        <w:rPr>
          <w:rFonts w:ascii="Times New Roman" w:hAnsi="Times New Roman" w:cs="Times New Roman"/>
          <w:i/>
          <w:sz w:val="24"/>
          <w:szCs w:val="24"/>
        </w:rPr>
        <w:t>b</w:t>
      </w:r>
      <w:r w:rsidRPr="001924C5">
        <w:rPr>
          <w:rFonts w:ascii="Times New Roman" w:hAnsi="Times New Roman" w:cs="Times New Roman"/>
          <w:i/>
          <w:sz w:val="24"/>
          <w:szCs w:val="24"/>
        </w:rPr>
        <w:t>aśnie Sępólna Krajeńskiego</w:t>
      </w:r>
      <w:r w:rsidRPr="00561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B39F7">
        <w:rPr>
          <w:rFonts w:ascii="Times New Roman" w:hAnsi="Times New Roman" w:cs="Times New Roman"/>
          <w:sz w:val="24"/>
          <w:szCs w:val="24"/>
        </w:rPr>
        <w:t xml:space="preserve">organizowanego przez Stowarzyszenie Trzecie Miejsce </w:t>
      </w:r>
      <w:r>
        <w:rPr>
          <w:rFonts w:ascii="Times New Roman" w:hAnsi="Times New Roman" w:cs="Times New Roman"/>
          <w:sz w:val="24"/>
          <w:szCs w:val="24"/>
        </w:rPr>
        <w:t xml:space="preserve">działające przy Bibliotece Publicznej im. J. Iwaszkiewicza </w:t>
      </w:r>
      <w:r w:rsidRPr="006B39F7">
        <w:rPr>
          <w:rFonts w:ascii="Times New Roman" w:hAnsi="Times New Roman" w:cs="Times New Roman"/>
          <w:sz w:val="24"/>
          <w:szCs w:val="24"/>
        </w:rPr>
        <w:t>w Sępólnie Krajeńskim.</w:t>
      </w:r>
    </w:p>
    <w:p w:rsidR="001924C5" w:rsidRPr="006B39F7" w:rsidRDefault="001924C5" w:rsidP="001924C5">
      <w:pPr>
        <w:jc w:val="both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2. Oświadczam, że zapoznałem się z Regulaminem konkursu i w pełni akceptuję jego warunki. </w:t>
      </w:r>
    </w:p>
    <w:p w:rsidR="001924C5" w:rsidRPr="006B39F7" w:rsidRDefault="001924C5" w:rsidP="001924C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39F7">
        <w:rPr>
          <w:rFonts w:ascii="Times New Roman" w:hAnsi="Times New Roman" w:cs="Times New Roman"/>
          <w:sz w:val="24"/>
          <w:szCs w:val="24"/>
        </w:rPr>
        <w:t>3. Wyrażam zgodę na przetwarzanie danych osobowych mojego dziecka przez Stowarzyszenie Trzecie Miejsce w Sępólnie Krajeńskim w celach informacyjnych związanych z konkursem.</w:t>
      </w:r>
    </w:p>
    <w:p w:rsidR="001924C5" w:rsidRPr="006B39F7" w:rsidRDefault="001924C5" w:rsidP="001924C5">
      <w:pPr>
        <w:jc w:val="both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4. Wyrażam zgodę na utrwalenie i rozpowszechnienie wizerunku mojego dziecka w zakresie związanym z powyższym konkursem, a w szczególności do umieszczenia go na stronach internetowych. </w:t>
      </w:r>
    </w:p>
    <w:p w:rsidR="001924C5" w:rsidRPr="006B39F7" w:rsidRDefault="001924C5" w:rsidP="001924C5">
      <w:pPr>
        <w:jc w:val="right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</w:p>
    <w:p w:rsidR="001924C5" w:rsidRDefault="001924C5" w:rsidP="001924C5">
      <w:pPr>
        <w:jc w:val="right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>Data i podpis rodzica lub opiekuna prawnego</w:t>
      </w:r>
    </w:p>
    <w:p w:rsidR="001924C5" w:rsidRDefault="001924C5" w:rsidP="001924C5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</w:p>
    <w:p w:rsidR="001924C5" w:rsidRPr="006B39F7" w:rsidRDefault="001924C5" w:rsidP="001924C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924C5">
        <w:rPr>
          <w:rFonts w:ascii="Times New Roman" w:hAnsi="Times New Roman" w:cs="Times New Roman"/>
          <w:i/>
          <w:sz w:val="24"/>
          <w:szCs w:val="24"/>
        </w:rPr>
        <w:t xml:space="preserve">Konkurs realizowany w ramach projektu „Baśniowe Sępólno” finansowanego ze </w:t>
      </w:r>
      <w:r>
        <w:rPr>
          <w:rFonts w:ascii="Times New Roman" w:hAnsi="Times New Roman" w:cs="Times New Roman"/>
          <w:i/>
          <w:sz w:val="24"/>
          <w:szCs w:val="24"/>
        </w:rPr>
        <w:t>ś</w:t>
      </w:r>
      <w:r w:rsidRPr="001924C5">
        <w:rPr>
          <w:rFonts w:ascii="Times New Roman" w:hAnsi="Times New Roman" w:cs="Times New Roman"/>
          <w:i/>
          <w:sz w:val="24"/>
          <w:szCs w:val="24"/>
        </w:rPr>
        <w:t>rodków Gminy Sępólno Krajeńskie, realizowanego przez Stowarzyszenie Trzecie Miejsce działające przy Bibliotece Publicznej im. Jarosława Iwaszkiewicza w Sępólnie Krajeńskim.</w:t>
      </w:r>
    </w:p>
    <w:p w:rsidR="0024444C" w:rsidRDefault="00AC6F68"/>
    <w:sectPr w:rsidR="0024444C" w:rsidSect="006E512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93D"/>
    <w:multiLevelType w:val="multilevel"/>
    <w:tmpl w:val="C8A8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71397"/>
    <w:multiLevelType w:val="multilevel"/>
    <w:tmpl w:val="8B8A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D210CF"/>
    <w:multiLevelType w:val="hybridMultilevel"/>
    <w:tmpl w:val="0CEC2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2578D"/>
    <w:multiLevelType w:val="multilevel"/>
    <w:tmpl w:val="F824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A27F68"/>
    <w:multiLevelType w:val="multilevel"/>
    <w:tmpl w:val="0336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7B5901"/>
    <w:multiLevelType w:val="multilevel"/>
    <w:tmpl w:val="862A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2A69DF"/>
    <w:multiLevelType w:val="multilevel"/>
    <w:tmpl w:val="DD00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931ECE"/>
    <w:multiLevelType w:val="multilevel"/>
    <w:tmpl w:val="D55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B6"/>
    <w:rsid w:val="00034F15"/>
    <w:rsid w:val="001924C5"/>
    <w:rsid w:val="004F7F4C"/>
    <w:rsid w:val="005611B6"/>
    <w:rsid w:val="005A22A8"/>
    <w:rsid w:val="00AC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1B6"/>
  </w:style>
  <w:style w:type="paragraph" w:styleId="Nagwek1">
    <w:name w:val="heading 1"/>
    <w:basedOn w:val="Normalny"/>
    <w:link w:val="Nagwek1Znak"/>
    <w:uiPriority w:val="9"/>
    <w:qFormat/>
    <w:rsid w:val="005611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611B6"/>
    <w:rPr>
      <w:b/>
      <w:bCs/>
    </w:rPr>
  </w:style>
  <w:style w:type="character" w:styleId="Hipercze">
    <w:name w:val="Hyperlink"/>
    <w:basedOn w:val="Domylnaczcionkaakapitu"/>
    <w:uiPriority w:val="99"/>
    <w:unhideWhenUsed/>
    <w:rsid w:val="005611B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11B6"/>
    <w:pPr>
      <w:ind w:left="720"/>
      <w:contextualSpacing/>
    </w:pPr>
  </w:style>
  <w:style w:type="table" w:styleId="Tabela-Siatka">
    <w:name w:val="Table Grid"/>
    <w:basedOn w:val="Standardowy"/>
    <w:uiPriority w:val="59"/>
    <w:rsid w:val="0056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1B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611B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1B6"/>
  </w:style>
  <w:style w:type="paragraph" w:styleId="Nagwek1">
    <w:name w:val="heading 1"/>
    <w:basedOn w:val="Normalny"/>
    <w:link w:val="Nagwek1Znak"/>
    <w:uiPriority w:val="9"/>
    <w:qFormat/>
    <w:rsid w:val="005611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611B6"/>
    <w:rPr>
      <w:b/>
      <w:bCs/>
    </w:rPr>
  </w:style>
  <w:style w:type="character" w:styleId="Hipercze">
    <w:name w:val="Hyperlink"/>
    <w:basedOn w:val="Domylnaczcionkaakapitu"/>
    <w:uiPriority w:val="99"/>
    <w:unhideWhenUsed/>
    <w:rsid w:val="005611B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11B6"/>
    <w:pPr>
      <w:ind w:left="720"/>
      <w:contextualSpacing/>
    </w:pPr>
  </w:style>
  <w:style w:type="table" w:styleId="Tabela-Siatka">
    <w:name w:val="Table Grid"/>
    <w:basedOn w:val="Standardowy"/>
    <w:uiPriority w:val="59"/>
    <w:rsid w:val="0056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1B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611B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skibinska@biblioteka-sepolno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Skibińska</dc:creator>
  <cp:lastModifiedBy>Paulina Skibińska</cp:lastModifiedBy>
  <cp:revision>2</cp:revision>
  <dcterms:created xsi:type="dcterms:W3CDTF">2026-06-08T07:40:00Z</dcterms:created>
  <dcterms:modified xsi:type="dcterms:W3CDTF">2026-06-08T09:27:00Z</dcterms:modified>
</cp:coreProperties>
</file>